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4BD" w:rsidRPr="0020171F" w:rsidRDefault="00B164BD" w:rsidP="00B164BD">
      <w:pPr>
        <w:jc w:val="center"/>
        <w:rPr>
          <w:rFonts w:ascii="Tahoma" w:hAnsi="Tahoma" w:cs="Tahoma"/>
          <w:color w:val="C00000"/>
          <w:sz w:val="72"/>
        </w:rPr>
      </w:pPr>
      <w:r>
        <w:rPr>
          <w:rFonts w:ascii="Tahoma" w:hAnsi="Tahoma" w:cs="Tahoma"/>
          <w:color w:val="C00000"/>
          <w:sz w:val="72"/>
        </w:rPr>
        <w:t>V</w:t>
      </w:r>
      <w:r w:rsidRPr="0020171F">
        <w:rPr>
          <w:rFonts w:ascii="Tahoma" w:hAnsi="Tahoma" w:cs="Tahoma"/>
          <w:color w:val="C00000"/>
          <w:sz w:val="72"/>
        </w:rPr>
        <w:t>irtual</w:t>
      </w:r>
      <w:r>
        <w:rPr>
          <w:rFonts w:ascii="Tahoma" w:hAnsi="Tahoma" w:cs="Tahoma"/>
          <w:color w:val="C00000"/>
          <w:sz w:val="72"/>
        </w:rPr>
        <w:t xml:space="preserve"> Trivia</w:t>
      </w:r>
    </w:p>
    <w:p w:rsidR="006D13D2" w:rsidRDefault="006D13D2" w:rsidP="006D13D2">
      <w:pPr>
        <w:jc w:val="center"/>
      </w:pPr>
    </w:p>
    <w:p w:rsidR="006D13D2" w:rsidRPr="0020171F" w:rsidRDefault="00AF3D5A" w:rsidP="006D13D2">
      <w:pPr>
        <w:jc w:val="center"/>
        <w:rPr>
          <w:rFonts w:ascii="Bahnschrift" w:hAnsi="Bahnschrift"/>
          <w:sz w:val="96"/>
        </w:rPr>
      </w:pPr>
      <w:r w:rsidRPr="0020171F">
        <w:rPr>
          <w:rFonts w:ascii="Bahnschrift" w:hAnsi="Bahnschrift"/>
          <w:noProof/>
          <w:sz w:val="96"/>
        </w:rPr>
        <w:drawing>
          <wp:anchor distT="0" distB="0" distL="114300" distR="114300" simplePos="0" relativeHeight="251659264" behindDoc="0" locked="0" layoutInCell="1" allowOverlap="1" wp14:anchorId="16E53C78" wp14:editId="734D77FF">
            <wp:simplePos x="0" y="0"/>
            <wp:positionH relativeFrom="column">
              <wp:posOffset>-440365</wp:posOffset>
            </wp:positionH>
            <wp:positionV relativeFrom="paragraph">
              <wp:posOffset>841655</wp:posOffset>
            </wp:positionV>
            <wp:extent cx="2119580" cy="1192378"/>
            <wp:effectExtent l="0" t="0" r="0" b="8255"/>
            <wp:wrapNone/>
            <wp:docPr id="2" name="Picture 2" descr="C:\Users\Kristen Seibert\Desktop\HCSOCYF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en Seibert\Desktop\HCSOCYFA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9580" cy="11923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171F">
        <w:rPr>
          <w:rFonts w:ascii="Bahnschrift" w:hAnsi="Bahnschrift"/>
          <w:noProof/>
          <w:sz w:val="96"/>
        </w:rPr>
        <w:drawing>
          <wp:anchor distT="0" distB="0" distL="114300" distR="114300" simplePos="0" relativeHeight="251658240" behindDoc="0" locked="0" layoutInCell="1" allowOverlap="1" wp14:anchorId="64B07665" wp14:editId="60BAF55B">
            <wp:simplePos x="0" y="0"/>
            <wp:positionH relativeFrom="column">
              <wp:posOffset>5008422</wp:posOffset>
            </wp:positionH>
            <wp:positionV relativeFrom="paragraph">
              <wp:posOffset>897653</wp:posOffset>
            </wp:positionV>
            <wp:extent cx="1148436" cy="1115843"/>
            <wp:effectExtent l="0" t="0" r="0" b="8255"/>
            <wp:wrapNone/>
            <wp:docPr id="1" name="Picture 1" descr="C:\Users\Kristen Seibert\Desktop\Monday-Wednesday Resource emails\Assets-Pics\Breathe%20Easy%20Hamilton%20County%20LOGO%20FINAL%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en Seibert\Desktop\Monday-Wednesday Resource emails\Assets-Pics\Breathe%20Easy%20Hamilton%20County%20LOGO%20FINAL%2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436" cy="1115843"/>
                    </a:xfrm>
                    <a:prstGeom prst="rect">
                      <a:avLst/>
                    </a:prstGeom>
                    <a:noFill/>
                    <a:ln>
                      <a:noFill/>
                    </a:ln>
                  </pic:spPr>
                </pic:pic>
              </a:graphicData>
            </a:graphic>
            <wp14:sizeRelH relativeFrom="page">
              <wp14:pctWidth>0</wp14:pctWidth>
            </wp14:sizeRelH>
            <wp14:sizeRelV relativeFrom="page">
              <wp14:pctHeight>0</wp14:pctHeight>
            </wp14:sizeRelV>
          </wp:anchor>
        </w:drawing>
      </w:r>
      <w:r w:rsidR="006D13D2" w:rsidRPr="0020171F">
        <w:rPr>
          <w:rFonts w:ascii="Bahnschrift" w:hAnsi="Bahnschrift"/>
          <w:sz w:val="96"/>
        </w:rPr>
        <w:t>GAME NIGHT!</w:t>
      </w:r>
    </w:p>
    <w:p w:rsidR="006D13D2" w:rsidRPr="0020171F" w:rsidRDefault="006D13D2" w:rsidP="006D13D2">
      <w:pPr>
        <w:jc w:val="center"/>
        <w:rPr>
          <w:rFonts w:ascii="Tahoma" w:hAnsi="Tahoma" w:cs="Tahoma"/>
          <w:color w:val="C00000"/>
          <w:sz w:val="72"/>
        </w:rPr>
      </w:pPr>
    </w:p>
    <w:p w:rsidR="0020171F" w:rsidRDefault="0020171F" w:rsidP="006D13D2">
      <w:pPr>
        <w:jc w:val="center"/>
      </w:pPr>
    </w:p>
    <w:p w:rsidR="0020171F" w:rsidRDefault="0020171F" w:rsidP="006D13D2">
      <w:pPr>
        <w:jc w:val="center"/>
      </w:pPr>
    </w:p>
    <w:p w:rsidR="0020171F" w:rsidRPr="00B164BD" w:rsidRDefault="0020171F" w:rsidP="006D13D2">
      <w:pPr>
        <w:jc w:val="center"/>
        <w:rPr>
          <w:sz w:val="32"/>
        </w:rPr>
      </w:pPr>
    </w:p>
    <w:p w:rsidR="00B164BD" w:rsidRPr="00B164BD" w:rsidRDefault="006D13D2" w:rsidP="006D13D2">
      <w:pPr>
        <w:jc w:val="center"/>
        <w:rPr>
          <w:rFonts w:ascii="Tahoma" w:hAnsi="Tahoma" w:cs="Tahoma"/>
          <w:sz w:val="32"/>
        </w:rPr>
      </w:pPr>
      <w:r w:rsidRPr="00B164BD">
        <w:rPr>
          <w:rFonts w:ascii="Tahoma" w:hAnsi="Tahoma" w:cs="Tahoma"/>
          <w:sz w:val="32"/>
        </w:rPr>
        <w:t xml:space="preserve">Join </w:t>
      </w:r>
      <w:r w:rsidR="000903EA">
        <w:rPr>
          <w:rFonts w:ascii="Tahoma" w:hAnsi="Tahoma" w:cs="Tahoma"/>
          <w:sz w:val="32"/>
        </w:rPr>
        <w:t xml:space="preserve">in with </w:t>
      </w:r>
      <w:r w:rsidRPr="00B164BD">
        <w:rPr>
          <w:rFonts w:ascii="Tahoma" w:hAnsi="Tahoma" w:cs="Tahoma"/>
          <w:sz w:val="32"/>
        </w:rPr>
        <w:t xml:space="preserve">the </w:t>
      </w:r>
      <w:r w:rsidRPr="000903EA">
        <w:rPr>
          <w:rFonts w:ascii="Tahoma" w:hAnsi="Tahoma" w:cs="Tahoma"/>
          <w:b/>
          <w:color w:val="00B050"/>
          <w:sz w:val="32"/>
        </w:rPr>
        <w:t>Hamilton County Youth and Family Alliance</w:t>
      </w:r>
      <w:r w:rsidRPr="000903EA">
        <w:rPr>
          <w:rFonts w:ascii="Tahoma" w:hAnsi="Tahoma" w:cs="Tahoma"/>
          <w:color w:val="00B050"/>
          <w:sz w:val="32"/>
        </w:rPr>
        <w:t xml:space="preserve"> </w:t>
      </w:r>
      <w:r w:rsidRPr="00B164BD">
        <w:rPr>
          <w:rFonts w:ascii="Tahoma" w:hAnsi="Tahoma" w:cs="Tahoma"/>
          <w:sz w:val="32"/>
        </w:rPr>
        <w:t xml:space="preserve">and the </w:t>
      </w:r>
      <w:r w:rsidRPr="00B164BD">
        <w:rPr>
          <w:rFonts w:ascii="Tahoma" w:hAnsi="Tahoma" w:cs="Tahoma"/>
          <w:b/>
          <w:color w:val="00B0F0"/>
          <w:sz w:val="32"/>
        </w:rPr>
        <w:t>Voice Core Team #actionfive</w:t>
      </w:r>
      <w:r w:rsidRPr="00B164BD">
        <w:rPr>
          <w:rFonts w:ascii="Tahoma" w:hAnsi="Tahoma" w:cs="Tahoma"/>
          <w:color w:val="00B0F0"/>
          <w:sz w:val="32"/>
        </w:rPr>
        <w:t xml:space="preserve"> </w:t>
      </w:r>
      <w:r w:rsidRPr="00B164BD">
        <w:rPr>
          <w:rFonts w:ascii="Tahoma" w:hAnsi="Tahoma" w:cs="Tahoma"/>
          <w:sz w:val="32"/>
        </w:rPr>
        <w:t>from</w:t>
      </w:r>
      <w:r w:rsidR="00B164BD" w:rsidRPr="00B164BD">
        <w:rPr>
          <w:rFonts w:ascii="Tahoma" w:hAnsi="Tahoma" w:cs="Tahoma"/>
          <w:sz w:val="32"/>
        </w:rPr>
        <w:t xml:space="preserve"> Breathe Easy Hamilton County </w:t>
      </w:r>
    </w:p>
    <w:p w:rsidR="006D13D2" w:rsidRPr="00B164BD" w:rsidRDefault="000903EA" w:rsidP="006D13D2">
      <w:pPr>
        <w:jc w:val="center"/>
        <w:rPr>
          <w:rFonts w:ascii="Tahoma" w:hAnsi="Tahoma" w:cs="Tahoma"/>
          <w:b/>
          <w:sz w:val="40"/>
        </w:rPr>
      </w:pPr>
      <w:r>
        <w:rPr>
          <w:rFonts w:ascii="Tahoma" w:hAnsi="Tahoma" w:cs="Tahoma"/>
          <w:b/>
          <w:sz w:val="40"/>
        </w:rPr>
        <w:t>Thursday, September 10</w:t>
      </w:r>
    </w:p>
    <w:p w:rsidR="006D13D2" w:rsidRPr="00B164BD" w:rsidRDefault="006D13D2" w:rsidP="006D13D2">
      <w:pPr>
        <w:jc w:val="center"/>
        <w:rPr>
          <w:rFonts w:ascii="Tahoma" w:hAnsi="Tahoma" w:cs="Tahoma"/>
          <w:b/>
          <w:sz w:val="40"/>
        </w:rPr>
      </w:pPr>
      <w:r w:rsidRPr="00B164BD">
        <w:rPr>
          <w:rFonts w:ascii="Tahoma" w:hAnsi="Tahoma" w:cs="Tahoma"/>
          <w:b/>
          <w:sz w:val="40"/>
        </w:rPr>
        <w:t>at 6pm</w:t>
      </w:r>
    </w:p>
    <w:p w:rsidR="006D13D2" w:rsidRPr="00B164BD" w:rsidRDefault="006D13D2" w:rsidP="006D13D2">
      <w:pPr>
        <w:jc w:val="center"/>
        <w:rPr>
          <w:rFonts w:ascii="Tahoma" w:hAnsi="Tahoma" w:cs="Tahoma"/>
          <w:sz w:val="36"/>
        </w:rPr>
      </w:pPr>
      <w:r w:rsidRPr="00B164BD">
        <w:rPr>
          <w:rFonts w:ascii="Tahoma" w:hAnsi="Tahoma" w:cs="Tahoma"/>
          <w:sz w:val="36"/>
        </w:rPr>
        <w:t xml:space="preserve">on Google Meet </w:t>
      </w:r>
      <w:hyperlink r:id="rId8" w:history="1">
        <w:r w:rsidR="000903EA" w:rsidRPr="000903EA">
          <w:rPr>
            <w:rStyle w:val="Hyperlink"/>
            <w:rFonts w:ascii="Tahoma" w:hAnsi="Tahoma" w:cs="Tahoma"/>
            <w:color w:val="0070C0"/>
            <w:sz w:val="28"/>
          </w:rPr>
          <w:t>https://meet.google.com/xhq-ptsc-mbz</w:t>
        </w:r>
      </w:hyperlink>
      <w:r w:rsidR="000903EA" w:rsidRPr="000903EA">
        <w:rPr>
          <w:rFonts w:ascii="Tahoma" w:hAnsi="Tahoma" w:cs="Tahoma"/>
          <w:color w:val="0070C0"/>
          <w:sz w:val="28"/>
        </w:rPr>
        <w:t xml:space="preserve"> </w:t>
      </w:r>
    </w:p>
    <w:p w:rsidR="00B164BD" w:rsidRDefault="000903EA" w:rsidP="00D06E07">
      <w:pPr>
        <w:pStyle w:val="Footer"/>
        <w:jc w:val="center"/>
        <w:rPr>
          <w:rFonts w:ascii="Tahoma" w:hAnsi="Tahoma" w:cs="Tahoma"/>
          <w:b/>
          <w:sz w:val="40"/>
        </w:rPr>
      </w:pPr>
      <w:r w:rsidRPr="00A85B86">
        <w:rPr>
          <w:rFonts w:ascii="Tahoma" w:hAnsi="Tahoma" w:cs="Tahoma"/>
          <w:noProof/>
        </w:rPr>
        <w:drawing>
          <wp:anchor distT="0" distB="0" distL="114300" distR="114300" simplePos="0" relativeHeight="251664384" behindDoc="0" locked="0" layoutInCell="1" allowOverlap="1" wp14:anchorId="2FC673EF" wp14:editId="6B5A5BA2">
            <wp:simplePos x="0" y="0"/>
            <wp:positionH relativeFrom="column">
              <wp:posOffset>-179451</wp:posOffset>
            </wp:positionH>
            <wp:positionV relativeFrom="paragraph">
              <wp:posOffset>319296</wp:posOffset>
            </wp:positionV>
            <wp:extent cx="629918" cy="646981"/>
            <wp:effectExtent l="0" t="0" r="0" b="1270"/>
            <wp:wrapNone/>
            <wp:docPr id="11" name="Picture 11" descr="C:\Users\Kristen Seibert\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isten Seibert\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528" cy="6568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B86">
        <w:rPr>
          <w:rFonts w:ascii="Tahoma" w:hAnsi="Tahoma" w:cs="Tahoma"/>
          <w:noProof/>
        </w:rPr>
        <w:drawing>
          <wp:anchor distT="0" distB="0" distL="114300" distR="114300" simplePos="0" relativeHeight="251665408" behindDoc="0" locked="0" layoutInCell="1" allowOverlap="1" wp14:anchorId="28D330D3" wp14:editId="4904DE73">
            <wp:simplePos x="0" y="0"/>
            <wp:positionH relativeFrom="margin">
              <wp:posOffset>5455548</wp:posOffset>
            </wp:positionH>
            <wp:positionV relativeFrom="paragraph">
              <wp:posOffset>299145</wp:posOffset>
            </wp:positionV>
            <wp:extent cx="702259" cy="682328"/>
            <wp:effectExtent l="0" t="0" r="3175" b="3810"/>
            <wp:wrapNone/>
            <wp:docPr id="12" name="Picture 12" descr="C:\Users\Kristen Seibert\Desktop\Monday-Wednesday Resource emails\Assets-Pics\Breathe%20Easy%20Hamilton%20County%20LOGO%20FINAL%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risten Seibert\Desktop\Monday-Wednesday Resource emails\Assets-Pics\Breathe%20Easy%20Hamilton%20County%20LOGO%20FINAL%2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259" cy="6823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64BD" w:rsidRDefault="00B164BD" w:rsidP="00D06E07">
      <w:pPr>
        <w:pStyle w:val="Footer"/>
        <w:jc w:val="center"/>
        <w:rPr>
          <w:rFonts w:ascii="Tahoma" w:hAnsi="Tahoma" w:cs="Tahoma"/>
          <w:b/>
          <w:sz w:val="40"/>
        </w:rPr>
      </w:pPr>
      <w:r>
        <w:rPr>
          <w:rFonts w:ascii="Tahoma" w:hAnsi="Tahoma" w:cs="Tahoma"/>
          <w:b/>
          <w:sz w:val="40"/>
        </w:rPr>
        <w:t>Fun from the safety of your home!</w:t>
      </w:r>
    </w:p>
    <w:p w:rsidR="00B164BD" w:rsidRDefault="00B164BD" w:rsidP="00D06E07">
      <w:pPr>
        <w:pStyle w:val="Footer"/>
        <w:jc w:val="center"/>
        <w:rPr>
          <w:rFonts w:ascii="Tahoma" w:hAnsi="Tahoma" w:cs="Tahoma"/>
          <w:b/>
          <w:sz w:val="40"/>
        </w:rPr>
      </w:pPr>
      <w:r>
        <w:rPr>
          <w:rFonts w:ascii="Tahoma" w:hAnsi="Tahoma" w:cs="Tahoma"/>
          <w:b/>
          <w:sz w:val="40"/>
        </w:rPr>
        <w:t>Prizes!</w:t>
      </w:r>
    </w:p>
    <w:p w:rsidR="00B164BD" w:rsidRDefault="00B164BD" w:rsidP="00D06E07">
      <w:pPr>
        <w:pStyle w:val="Footer"/>
        <w:jc w:val="center"/>
        <w:rPr>
          <w:rFonts w:ascii="Tahoma" w:hAnsi="Tahoma" w:cs="Tahoma"/>
          <w:b/>
          <w:sz w:val="40"/>
        </w:rPr>
      </w:pPr>
    </w:p>
    <w:p w:rsidR="00B164BD" w:rsidRDefault="00B164BD" w:rsidP="00D06E07">
      <w:pPr>
        <w:pStyle w:val="Footer"/>
        <w:jc w:val="center"/>
        <w:rPr>
          <w:rFonts w:ascii="Tahoma" w:hAnsi="Tahoma" w:cs="Tahoma"/>
          <w:b/>
          <w:sz w:val="40"/>
        </w:rPr>
      </w:pPr>
    </w:p>
    <w:p w:rsidR="00D06E07" w:rsidRDefault="000903EA" w:rsidP="00D06E07">
      <w:pPr>
        <w:pStyle w:val="Footer"/>
        <w:jc w:val="center"/>
        <w:rPr>
          <w:rFonts w:ascii="Tahoma" w:hAnsi="Tahoma" w:cs="Tahoma"/>
          <w:b/>
          <w:sz w:val="40"/>
        </w:rPr>
      </w:pPr>
      <w:r w:rsidRPr="000903EA">
        <w:rPr>
          <w:rFonts w:ascii="Arial" w:hAnsi="Arial" w:cs="Arial"/>
          <w:color w:val="3C4043"/>
          <w:spacing w:val="3"/>
          <w:sz w:val="21"/>
          <w:szCs w:val="21"/>
          <w:shd w:val="clear" w:color="auto" w:fill="FFFFFF"/>
        </w:rPr>
        <w:t xml:space="preserve"> </w:t>
      </w:r>
      <w:r>
        <w:rPr>
          <w:rFonts w:ascii="Arial" w:hAnsi="Arial" w:cs="Arial"/>
          <w:color w:val="3C4043"/>
          <w:spacing w:val="3"/>
          <w:sz w:val="21"/>
          <w:szCs w:val="21"/>
          <w:shd w:val="clear" w:color="auto" w:fill="FFFFFF"/>
        </w:rPr>
        <w:t xml:space="preserve">Please join us and invite your friends to Game Night! The Youth and Family Alliance of the Hamilton County System of Care and The Action Five from Breathe Easy Hamilton County have collaborated to bring this virtual GAME NIGHT to all youth and families interested! We hope you can join us! </w:t>
      </w:r>
    </w:p>
    <w:p w:rsidR="00D06E07" w:rsidRPr="00B164BD" w:rsidRDefault="00D06E07" w:rsidP="000903EA">
      <w:pPr>
        <w:pStyle w:val="Footer"/>
        <w:jc w:val="right"/>
        <w:rPr>
          <w:rFonts w:ascii="Tahoma" w:hAnsi="Tahoma" w:cs="Tahoma"/>
          <w:b/>
          <w:sz w:val="44"/>
        </w:rPr>
      </w:pPr>
      <w:r w:rsidRPr="00B164BD">
        <w:rPr>
          <w:rFonts w:ascii="Tahoma" w:hAnsi="Tahoma" w:cs="Tahoma"/>
          <w:sz w:val="24"/>
        </w:rPr>
        <w:t>Click</w:t>
      </w:r>
      <w:bookmarkStart w:id="0" w:name="_GoBack"/>
      <w:bookmarkEnd w:id="0"/>
      <w:r w:rsidRPr="00B164BD">
        <w:rPr>
          <w:rFonts w:ascii="Tahoma" w:hAnsi="Tahoma" w:cs="Tahoma"/>
          <w:sz w:val="24"/>
        </w:rPr>
        <w:t xml:space="preserve"> - </w:t>
      </w:r>
      <w:hyperlink r:id="rId10" w:history="1">
        <w:r w:rsidR="000903EA" w:rsidRPr="000903EA">
          <w:rPr>
            <w:rStyle w:val="Hyperlink"/>
            <w:rFonts w:ascii="Tahoma" w:hAnsi="Tahoma" w:cs="Tahoma"/>
            <w:color w:val="0070C0"/>
            <w:sz w:val="28"/>
          </w:rPr>
          <w:t>https://meet.google.com/xhq-ptsc-mbz</w:t>
        </w:r>
      </w:hyperlink>
    </w:p>
    <w:sectPr w:rsidR="00D06E07" w:rsidRPr="00B164BD" w:rsidSect="00D06E07">
      <w:pgSz w:w="12240" w:h="15840"/>
      <w:pgMar w:top="1440" w:right="1440" w:bottom="1440" w:left="1440" w:header="720" w:footer="720" w:gutter="0"/>
      <w:pgBorders w:display="firstPage" w:offsetFrom="page">
        <w:top w:val="triple" w:sz="24" w:space="24" w:color="AFC5DC" w:themeColor="accent3" w:themeTint="66"/>
        <w:left w:val="triple" w:sz="24" w:space="24" w:color="AFC5DC" w:themeColor="accent3" w:themeTint="66"/>
        <w:bottom w:val="triple" w:sz="24" w:space="24" w:color="AFC5DC" w:themeColor="accent3" w:themeTint="66"/>
        <w:right w:val="triple" w:sz="24" w:space="24" w:color="AFC5DC" w:themeColor="accent3" w:themeTint="66"/>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66F" w:rsidRDefault="0037066F" w:rsidP="00A85B86">
      <w:pPr>
        <w:spacing w:after="0" w:line="240" w:lineRule="auto"/>
      </w:pPr>
      <w:r>
        <w:separator/>
      </w:r>
    </w:p>
  </w:endnote>
  <w:endnote w:type="continuationSeparator" w:id="0">
    <w:p w:rsidR="0037066F" w:rsidRDefault="0037066F" w:rsidP="00A8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66F" w:rsidRDefault="0037066F" w:rsidP="00A85B86">
      <w:pPr>
        <w:spacing w:after="0" w:line="240" w:lineRule="auto"/>
      </w:pPr>
      <w:r>
        <w:separator/>
      </w:r>
    </w:p>
  </w:footnote>
  <w:footnote w:type="continuationSeparator" w:id="0">
    <w:p w:rsidR="0037066F" w:rsidRDefault="0037066F" w:rsidP="00A85B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D2"/>
    <w:rsid w:val="0008302F"/>
    <w:rsid w:val="000903EA"/>
    <w:rsid w:val="0020171F"/>
    <w:rsid w:val="0037066F"/>
    <w:rsid w:val="005A2192"/>
    <w:rsid w:val="006D13D2"/>
    <w:rsid w:val="007568E0"/>
    <w:rsid w:val="007F39C2"/>
    <w:rsid w:val="00A85B86"/>
    <w:rsid w:val="00AF3D5A"/>
    <w:rsid w:val="00B164BD"/>
    <w:rsid w:val="00D06E07"/>
    <w:rsid w:val="00DB23B8"/>
    <w:rsid w:val="00EC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D0F96"/>
  <w15:chartTrackingRefBased/>
  <w15:docId w15:val="{C30106BF-AA4C-4ADC-B922-872855DF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71F"/>
    <w:rPr>
      <w:color w:val="A8BF4D" w:themeColor="hyperlink"/>
      <w:u w:val="single"/>
    </w:rPr>
  </w:style>
  <w:style w:type="paragraph" w:styleId="Header">
    <w:name w:val="header"/>
    <w:basedOn w:val="Normal"/>
    <w:link w:val="HeaderChar"/>
    <w:uiPriority w:val="99"/>
    <w:unhideWhenUsed/>
    <w:rsid w:val="00A85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B86"/>
  </w:style>
  <w:style w:type="paragraph" w:styleId="Footer">
    <w:name w:val="footer"/>
    <w:basedOn w:val="Normal"/>
    <w:link w:val="FooterChar"/>
    <w:uiPriority w:val="99"/>
    <w:unhideWhenUsed/>
    <w:rsid w:val="00A85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B86"/>
  </w:style>
  <w:style w:type="paragraph" w:styleId="NoSpacing">
    <w:name w:val="No Spacing"/>
    <w:uiPriority w:val="1"/>
    <w:qFormat/>
    <w:rsid w:val="0008302F"/>
    <w:pPr>
      <w:spacing w:after="0" w:line="240" w:lineRule="auto"/>
    </w:pPr>
  </w:style>
  <w:style w:type="character" w:styleId="FollowedHyperlink">
    <w:name w:val="FollowedHyperlink"/>
    <w:basedOn w:val="DefaultParagraphFont"/>
    <w:uiPriority w:val="99"/>
    <w:semiHidden/>
    <w:unhideWhenUsed/>
    <w:rsid w:val="00EC13E9"/>
    <w:rPr>
      <w:color w:val="B4CA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xhq-ptsc-mbz"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meet.google.com/xhq-ptsc-mbz" TargetMode="External"/><Relationship Id="rId4" Type="http://schemas.openxmlformats.org/officeDocument/2006/relationships/footnotes" Target="footnotes.xml"/><Relationship Id="rId9" Type="http://schemas.openxmlformats.org/officeDocument/2006/relationships/image" Target="media/image3.jpeg"/></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Seibert</dc:creator>
  <cp:keywords/>
  <dc:description/>
  <cp:lastModifiedBy>Kristen Seibert</cp:lastModifiedBy>
  <cp:revision>6</cp:revision>
  <dcterms:created xsi:type="dcterms:W3CDTF">2020-07-08T15:40:00Z</dcterms:created>
  <dcterms:modified xsi:type="dcterms:W3CDTF">2020-08-31T14:48:00Z</dcterms:modified>
</cp:coreProperties>
</file>